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2C5" w:rsidRDefault="00C926AB" w:rsidP="00C926A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«Гимназия-интернат №13»</w:t>
      </w:r>
    </w:p>
    <w:p w:rsidR="00C926AB" w:rsidRDefault="00C926AB" w:rsidP="00C926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26AB" w:rsidRDefault="00C926AB" w:rsidP="00C926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26AB" w:rsidRDefault="00C926AB" w:rsidP="00C926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26AB" w:rsidRDefault="00C926AB" w:rsidP="00C926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26AB" w:rsidRDefault="00C926AB" w:rsidP="00C926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26AB" w:rsidRDefault="00C926AB" w:rsidP="00C926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26AB" w:rsidRDefault="00C926AB" w:rsidP="00C926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26AB" w:rsidRDefault="00C926AB" w:rsidP="00C926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26AB" w:rsidRDefault="00C926AB" w:rsidP="00C926AB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ПАСПОРТ БИБЛИОТЕКИ</w:t>
      </w:r>
    </w:p>
    <w:p w:rsidR="00C926AB" w:rsidRDefault="00C926AB" w:rsidP="00C926A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423582, Республика Татарстан, г. Нижнекамск,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Кайманова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д.7</w:t>
      </w:r>
    </w:p>
    <w:p w:rsidR="00C926AB" w:rsidRDefault="00C926AB" w:rsidP="00AF601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8(8555)41-27-78</w:t>
      </w:r>
    </w:p>
    <w:p w:rsidR="00C926AB" w:rsidRDefault="00C926AB" w:rsidP="00C926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26AB" w:rsidRDefault="00C926AB" w:rsidP="00C926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26AB" w:rsidRDefault="00C926AB" w:rsidP="00C926A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926AB" w:rsidRDefault="00C926AB" w:rsidP="00C926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26AB" w:rsidRDefault="00C926AB" w:rsidP="00C926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26AB" w:rsidRDefault="00C926AB" w:rsidP="00C926A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926AB" w:rsidRDefault="00C926AB" w:rsidP="00C926AB">
      <w:pPr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Директор  «</w:t>
      </w:r>
      <w:proofErr w:type="gramEnd"/>
      <w:r>
        <w:rPr>
          <w:rFonts w:ascii="Times New Roman" w:hAnsi="Times New Roman" w:cs="Times New Roman"/>
          <w:sz w:val="28"/>
          <w:szCs w:val="28"/>
        </w:rPr>
        <w:t>Гимназии-интерната №13»:</w:t>
      </w:r>
    </w:p>
    <w:p w:rsidR="00C926AB" w:rsidRDefault="00AF601C" w:rsidP="00C926A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Шакирова Н.Н.</w:t>
      </w:r>
    </w:p>
    <w:p w:rsidR="00C926AB" w:rsidRDefault="00B96BBB" w:rsidP="00C926A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Зав.</w:t>
      </w:r>
      <w:r w:rsidR="00AF601C">
        <w:rPr>
          <w:rFonts w:ascii="Times New Roman" w:hAnsi="Times New Roman" w:cs="Times New Roman"/>
          <w:sz w:val="28"/>
          <w:szCs w:val="28"/>
        </w:rPr>
        <w:t xml:space="preserve"> библиотекой: Хабибуллина З.М.</w:t>
      </w:r>
    </w:p>
    <w:p w:rsidR="00C926AB" w:rsidRDefault="00C926AB" w:rsidP="00C926A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A20B0" w:rsidRDefault="00EA20B0" w:rsidP="00C926A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A20B0" w:rsidRDefault="00EA20B0" w:rsidP="00C926A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926AB" w:rsidRDefault="00C926AB" w:rsidP="00C926A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</w:t>
      </w:r>
      <w:r w:rsidR="00AF601C">
        <w:rPr>
          <w:rFonts w:ascii="Times New Roman" w:hAnsi="Times New Roman" w:cs="Times New Roman"/>
          <w:sz w:val="28"/>
          <w:szCs w:val="28"/>
        </w:rPr>
        <w:t>заполнения: 1 сентября 2020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C926AB" w:rsidRPr="0042546C" w:rsidRDefault="00C926AB" w:rsidP="00C926AB">
      <w:pPr>
        <w:rPr>
          <w:rFonts w:ascii="Times New Roman" w:hAnsi="Times New Roman" w:cs="Times New Roman"/>
          <w:b/>
          <w:sz w:val="28"/>
          <w:szCs w:val="28"/>
        </w:rPr>
      </w:pPr>
      <w:r w:rsidRPr="0042546C">
        <w:rPr>
          <w:rFonts w:ascii="Times New Roman" w:hAnsi="Times New Roman" w:cs="Times New Roman"/>
          <w:b/>
          <w:sz w:val="28"/>
          <w:szCs w:val="28"/>
        </w:rPr>
        <w:lastRenderedPageBreak/>
        <w:t>1. Общие сведения.</w:t>
      </w:r>
    </w:p>
    <w:p w:rsidR="00C926AB" w:rsidRDefault="00C926AB" w:rsidP="00C926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Дата основания: 1976.</w:t>
      </w:r>
    </w:p>
    <w:p w:rsidR="00C926AB" w:rsidRDefault="00C926AB" w:rsidP="00C926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Этаж:2.</w:t>
      </w:r>
    </w:p>
    <w:p w:rsidR="00C926AB" w:rsidRDefault="00C926AB" w:rsidP="00C926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Площадь библиотеки:</w:t>
      </w:r>
    </w:p>
    <w:p w:rsidR="00C926AB" w:rsidRDefault="00C926AB" w:rsidP="00C926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Абонемент, читальный зал: 54 кв. м. </w:t>
      </w:r>
    </w:p>
    <w:p w:rsidR="00C926AB" w:rsidRDefault="00C926AB" w:rsidP="00C926AB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Книгохранение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>:  36 кв. м.</w:t>
      </w:r>
    </w:p>
    <w:p w:rsidR="00C926AB" w:rsidRDefault="00C926AB" w:rsidP="00C926AB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Книгохранение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учебников: 27 кв.</w:t>
      </w:r>
      <w:r w:rsidR="00AF60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м.</w:t>
      </w:r>
    </w:p>
    <w:p w:rsidR="00C926AB" w:rsidRDefault="00C926AB" w:rsidP="00C926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Наличие специального помещения, отведенного под библиотеку: есть.</w:t>
      </w:r>
    </w:p>
    <w:p w:rsidR="00C926AB" w:rsidRDefault="00C926AB" w:rsidP="00C926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Наличие читального зала: совмещен с абонементом.</w:t>
      </w:r>
    </w:p>
    <w:p w:rsidR="00C926AB" w:rsidRDefault="00C926AB" w:rsidP="00C926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Наличие книгохранилища </w:t>
      </w:r>
      <w:r w:rsidR="0042546C">
        <w:rPr>
          <w:rFonts w:ascii="Times New Roman" w:hAnsi="Times New Roman" w:cs="Times New Roman"/>
          <w:sz w:val="28"/>
          <w:szCs w:val="28"/>
        </w:rPr>
        <w:t>для учебников: есть.</w:t>
      </w:r>
    </w:p>
    <w:p w:rsidR="0042546C" w:rsidRDefault="0042546C" w:rsidP="00C926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 Материально-техническое обеспечение библиотеки (оборудование и др.):</w:t>
      </w:r>
    </w:p>
    <w:p w:rsidR="0042546C" w:rsidRDefault="0042546C" w:rsidP="00C926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Рабочее место библиотекаря – 1; стеллажи двухсторонние – 21; каталожный шкаф – 1; книжные шкафы – 5; стол читателя – 6 шт.; стулья – 16 шт.; компьютер – 1; принтер- 1.</w:t>
      </w:r>
    </w:p>
    <w:p w:rsidR="0042546C" w:rsidRDefault="0042546C" w:rsidP="00C926AB">
      <w:pPr>
        <w:rPr>
          <w:rFonts w:ascii="Times New Roman" w:hAnsi="Times New Roman" w:cs="Times New Roman"/>
          <w:sz w:val="28"/>
          <w:szCs w:val="28"/>
        </w:rPr>
      </w:pPr>
    </w:p>
    <w:p w:rsidR="0042546C" w:rsidRPr="0042546C" w:rsidRDefault="0042546C" w:rsidP="00C926AB">
      <w:pPr>
        <w:rPr>
          <w:rFonts w:ascii="Times New Roman" w:hAnsi="Times New Roman" w:cs="Times New Roman"/>
          <w:b/>
          <w:sz w:val="28"/>
          <w:szCs w:val="28"/>
        </w:rPr>
      </w:pPr>
      <w:r w:rsidRPr="0042546C">
        <w:rPr>
          <w:rFonts w:ascii="Times New Roman" w:hAnsi="Times New Roman" w:cs="Times New Roman"/>
          <w:b/>
          <w:sz w:val="28"/>
          <w:szCs w:val="28"/>
        </w:rPr>
        <w:t>2. Сведения о кадрах.</w:t>
      </w:r>
    </w:p>
    <w:p w:rsidR="0042546C" w:rsidRDefault="0042546C" w:rsidP="00C926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Штат библиотеки: 1 человек.</w:t>
      </w:r>
    </w:p>
    <w:p w:rsidR="0042546C" w:rsidRDefault="0042546C" w:rsidP="00C926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Нагрузка: 1 ставка.</w:t>
      </w:r>
    </w:p>
    <w:p w:rsidR="0042546C" w:rsidRDefault="00AF601C" w:rsidP="00C926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Образование: </w:t>
      </w:r>
      <w:r w:rsidR="0042546C">
        <w:rPr>
          <w:rFonts w:ascii="Times New Roman" w:hAnsi="Times New Roman" w:cs="Times New Roman"/>
          <w:sz w:val="28"/>
          <w:szCs w:val="28"/>
        </w:rPr>
        <w:t>высшее.</w:t>
      </w:r>
    </w:p>
    <w:p w:rsidR="0042546C" w:rsidRDefault="0042546C" w:rsidP="00C926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Стаж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</w:t>
      </w:r>
      <w:r w:rsidR="00AF601C">
        <w:rPr>
          <w:rFonts w:ascii="Times New Roman" w:hAnsi="Times New Roman" w:cs="Times New Roman"/>
          <w:sz w:val="28"/>
          <w:szCs w:val="28"/>
        </w:rPr>
        <w:t>оты:  с</w:t>
      </w:r>
      <w:proofErr w:type="gramEnd"/>
      <w:r w:rsidR="00AF601C">
        <w:rPr>
          <w:rFonts w:ascii="Times New Roman" w:hAnsi="Times New Roman" w:cs="Times New Roman"/>
          <w:sz w:val="28"/>
          <w:szCs w:val="28"/>
        </w:rPr>
        <w:t xml:space="preserve"> 1 .09.2020 г.</w:t>
      </w:r>
    </w:p>
    <w:p w:rsidR="0042546C" w:rsidRDefault="00AF601C" w:rsidP="00C926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Стаж библиотечной работы: 16 лет.</w:t>
      </w:r>
    </w:p>
    <w:p w:rsidR="0042546C" w:rsidRDefault="0042546C" w:rsidP="00C926AB">
      <w:pPr>
        <w:rPr>
          <w:rFonts w:ascii="Times New Roman" w:hAnsi="Times New Roman" w:cs="Times New Roman"/>
          <w:sz w:val="28"/>
          <w:szCs w:val="28"/>
        </w:rPr>
      </w:pPr>
    </w:p>
    <w:p w:rsidR="0042546C" w:rsidRPr="0042546C" w:rsidRDefault="0042546C" w:rsidP="00C926AB">
      <w:pPr>
        <w:rPr>
          <w:rFonts w:ascii="Times New Roman" w:hAnsi="Times New Roman" w:cs="Times New Roman"/>
          <w:b/>
          <w:sz w:val="28"/>
          <w:szCs w:val="28"/>
        </w:rPr>
      </w:pPr>
      <w:r w:rsidRPr="0042546C">
        <w:rPr>
          <w:rFonts w:ascii="Times New Roman" w:hAnsi="Times New Roman" w:cs="Times New Roman"/>
          <w:b/>
          <w:sz w:val="28"/>
          <w:szCs w:val="28"/>
        </w:rPr>
        <w:t>3. График работы библиотеки.</w:t>
      </w:r>
    </w:p>
    <w:p w:rsidR="0042546C" w:rsidRDefault="0042546C" w:rsidP="00C926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Библиотека работает по графику, утвержденному директором. </w:t>
      </w:r>
    </w:p>
    <w:p w:rsidR="0042546C" w:rsidRDefault="0042546C" w:rsidP="00C926AB">
      <w:pPr>
        <w:rPr>
          <w:rFonts w:ascii="Times New Roman" w:hAnsi="Times New Roman" w:cs="Times New Roman"/>
          <w:sz w:val="28"/>
          <w:szCs w:val="28"/>
        </w:rPr>
      </w:pPr>
    </w:p>
    <w:p w:rsidR="0042546C" w:rsidRDefault="0042546C" w:rsidP="00C926AB">
      <w:pPr>
        <w:rPr>
          <w:rFonts w:ascii="Times New Roman" w:hAnsi="Times New Roman" w:cs="Times New Roman"/>
          <w:sz w:val="28"/>
          <w:szCs w:val="28"/>
        </w:rPr>
      </w:pPr>
    </w:p>
    <w:p w:rsidR="0042546C" w:rsidRPr="00E16917" w:rsidRDefault="0042546C" w:rsidP="00C926AB">
      <w:pPr>
        <w:rPr>
          <w:rFonts w:ascii="Times New Roman" w:hAnsi="Times New Roman" w:cs="Times New Roman"/>
          <w:b/>
          <w:sz w:val="28"/>
          <w:szCs w:val="28"/>
        </w:rPr>
      </w:pPr>
      <w:r w:rsidRPr="00E16917">
        <w:rPr>
          <w:rFonts w:ascii="Times New Roman" w:hAnsi="Times New Roman" w:cs="Times New Roman"/>
          <w:b/>
          <w:sz w:val="28"/>
          <w:szCs w:val="28"/>
        </w:rPr>
        <w:lastRenderedPageBreak/>
        <w:t>4. Документы, регламентирующие работу библиотеки:</w:t>
      </w:r>
    </w:p>
    <w:p w:rsidR="0042546C" w:rsidRDefault="0042546C" w:rsidP="00C926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Федеральный закон от 29.12.1994 г. № 78-ФЗ «О библиотечном деле».</w:t>
      </w:r>
    </w:p>
    <w:p w:rsidR="0042546C" w:rsidRDefault="0042546C" w:rsidP="00C926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Закон Российской Федерации от 10.07.1992 г. № 3677-1 «Об образовании».</w:t>
      </w:r>
    </w:p>
    <w:p w:rsidR="0042546C" w:rsidRDefault="0042546C" w:rsidP="00C926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Типовое положение о библиотеке образовательного учреждения. </w:t>
      </w:r>
    </w:p>
    <w:p w:rsidR="0042546C" w:rsidRDefault="0042546C" w:rsidP="00C926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Правила пользования </w:t>
      </w:r>
      <w:r w:rsidR="00E16917">
        <w:rPr>
          <w:rFonts w:ascii="Times New Roman" w:hAnsi="Times New Roman" w:cs="Times New Roman"/>
          <w:sz w:val="28"/>
          <w:szCs w:val="28"/>
        </w:rPr>
        <w:t xml:space="preserve"> библиотекой.</w:t>
      </w:r>
    </w:p>
    <w:p w:rsidR="00E16917" w:rsidRDefault="00E16917" w:rsidP="00C926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 Должностные обязанности библиотекаря «Гимназии-интерната № 13».</w:t>
      </w:r>
    </w:p>
    <w:p w:rsidR="00E16917" w:rsidRDefault="00E16917" w:rsidP="00C926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 План библиотеки на год.</w:t>
      </w:r>
    </w:p>
    <w:p w:rsidR="00E16917" w:rsidRDefault="00E16917" w:rsidP="00C926AB">
      <w:pPr>
        <w:rPr>
          <w:rFonts w:ascii="Times New Roman" w:hAnsi="Times New Roman" w:cs="Times New Roman"/>
          <w:sz w:val="28"/>
          <w:szCs w:val="28"/>
        </w:rPr>
      </w:pPr>
    </w:p>
    <w:p w:rsidR="00E16917" w:rsidRPr="00D64812" w:rsidRDefault="00E16917" w:rsidP="00C926AB">
      <w:pPr>
        <w:rPr>
          <w:rFonts w:ascii="Times New Roman" w:hAnsi="Times New Roman" w:cs="Times New Roman"/>
          <w:b/>
          <w:sz w:val="28"/>
          <w:szCs w:val="28"/>
        </w:rPr>
      </w:pPr>
      <w:r w:rsidRPr="00D64812">
        <w:rPr>
          <w:rFonts w:ascii="Times New Roman" w:hAnsi="Times New Roman" w:cs="Times New Roman"/>
          <w:b/>
          <w:sz w:val="28"/>
          <w:szCs w:val="28"/>
        </w:rPr>
        <w:t>5. Документы учета фонда.</w:t>
      </w:r>
    </w:p>
    <w:p w:rsidR="00E16917" w:rsidRDefault="00E16917" w:rsidP="00C926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Книга суммарного учета основного фонда.</w:t>
      </w:r>
    </w:p>
    <w:p w:rsidR="00E16917" w:rsidRDefault="00E16917" w:rsidP="00C926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Книга суммарного учета учебного фонда.</w:t>
      </w:r>
    </w:p>
    <w:p w:rsidR="00E16917" w:rsidRDefault="00E16917" w:rsidP="00C926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Инвентарные книги.</w:t>
      </w:r>
    </w:p>
    <w:p w:rsidR="00E16917" w:rsidRDefault="00E16917" w:rsidP="00C926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 Инвентарная книга на нетрадиционные носители информации.</w:t>
      </w:r>
    </w:p>
    <w:p w:rsidR="00E16917" w:rsidRDefault="00E16917" w:rsidP="00C926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 Тетрадь учета книг, принятых, от читателей взамен утерянных.</w:t>
      </w:r>
    </w:p>
    <w:p w:rsidR="00E16917" w:rsidRDefault="00E16917" w:rsidP="00C926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5.6. Папка актов учета движения фонда </w:t>
      </w:r>
      <w:proofErr w:type="gramStart"/>
      <w:r>
        <w:rPr>
          <w:rFonts w:ascii="Times New Roman" w:hAnsi="Times New Roman" w:cs="Times New Roman"/>
          <w:sz w:val="28"/>
          <w:szCs w:val="28"/>
        </w:rPr>
        <w:t>( списание</w:t>
      </w:r>
      <w:proofErr w:type="gramEnd"/>
      <w:r>
        <w:rPr>
          <w:rFonts w:ascii="Times New Roman" w:hAnsi="Times New Roman" w:cs="Times New Roman"/>
          <w:sz w:val="28"/>
          <w:szCs w:val="28"/>
        </w:rPr>
        <w:t>, обмен, замена).</w:t>
      </w:r>
    </w:p>
    <w:p w:rsidR="00E16917" w:rsidRDefault="00E16917" w:rsidP="00C926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5.7. </w:t>
      </w:r>
      <w:r w:rsidR="00D64812">
        <w:rPr>
          <w:rFonts w:ascii="Times New Roman" w:hAnsi="Times New Roman" w:cs="Times New Roman"/>
          <w:sz w:val="28"/>
          <w:szCs w:val="28"/>
        </w:rPr>
        <w:t>Тетрадь выдачи учебников по классам.</w:t>
      </w:r>
    </w:p>
    <w:p w:rsidR="00D64812" w:rsidRDefault="00D64812" w:rsidP="00C926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5.8. Папка «Копии накладных».</w:t>
      </w:r>
    </w:p>
    <w:p w:rsidR="00D64812" w:rsidRDefault="00D64812" w:rsidP="00C926AB">
      <w:pPr>
        <w:rPr>
          <w:rFonts w:ascii="Times New Roman" w:hAnsi="Times New Roman" w:cs="Times New Roman"/>
          <w:sz w:val="28"/>
          <w:szCs w:val="28"/>
        </w:rPr>
      </w:pPr>
    </w:p>
    <w:p w:rsidR="00D64812" w:rsidRPr="00D64812" w:rsidRDefault="00A14CD6" w:rsidP="00C926A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Сведения о фонде на 01.09.2020</w:t>
      </w:r>
      <w:r w:rsidR="00D64812" w:rsidRPr="00D64812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D64812" w:rsidRDefault="00D64812" w:rsidP="00C926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Основной фонд </w:t>
      </w:r>
      <w:proofErr w:type="gramStart"/>
      <w:r>
        <w:rPr>
          <w:rFonts w:ascii="Times New Roman" w:hAnsi="Times New Roman" w:cs="Times New Roman"/>
          <w:sz w:val="28"/>
          <w:szCs w:val="28"/>
        </w:rPr>
        <w:t>библиотеки:</w:t>
      </w:r>
      <w:r w:rsidR="00A14CD6">
        <w:rPr>
          <w:rFonts w:ascii="Times New Roman" w:hAnsi="Times New Roman" w:cs="Times New Roman"/>
          <w:sz w:val="28"/>
          <w:szCs w:val="28"/>
        </w:rPr>
        <w:t xml:space="preserve">  18768</w:t>
      </w:r>
      <w:proofErr w:type="gramEnd"/>
    </w:p>
    <w:p w:rsidR="00D64812" w:rsidRDefault="00D64812" w:rsidP="00C926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6.1.1. </w:t>
      </w:r>
      <w:r w:rsidR="00A14CD6">
        <w:rPr>
          <w:rFonts w:ascii="Times New Roman" w:hAnsi="Times New Roman" w:cs="Times New Roman"/>
          <w:sz w:val="28"/>
          <w:szCs w:val="28"/>
        </w:rPr>
        <w:t>Художественная литература: 15123</w:t>
      </w:r>
      <w:r>
        <w:rPr>
          <w:rFonts w:ascii="Times New Roman" w:hAnsi="Times New Roman" w:cs="Times New Roman"/>
          <w:sz w:val="28"/>
          <w:szCs w:val="28"/>
        </w:rPr>
        <w:t xml:space="preserve"> экз.</w:t>
      </w:r>
    </w:p>
    <w:p w:rsidR="00D64812" w:rsidRDefault="00A14CD6" w:rsidP="00C926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русском языке: 12800</w:t>
      </w:r>
      <w:r w:rsidR="00D64812">
        <w:rPr>
          <w:rFonts w:ascii="Times New Roman" w:hAnsi="Times New Roman" w:cs="Times New Roman"/>
          <w:sz w:val="28"/>
          <w:szCs w:val="28"/>
        </w:rPr>
        <w:t>экз.</w:t>
      </w:r>
    </w:p>
    <w:p w:rsidR="00D64812" w:rsidRDefault="00A14CD6" w:rsidP="00C926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татарском языке: 2323</w:t>
      </w:r>
      <w:r w:rsidR="00D64812">
        <w:rPr>
          <w:rFonts w:ascii="Times New Roman" w:hAnsi="Times New Roman" w:cs="Times New Roman"/>
          <w:sz w:val="28"/>
          <w:szCs w:val="28"/>
        </w:rPr>
        <w:t>экз.</w:t>
      </w:r>
    </w:p>
    <w:p w:rsidR="00D64812" w:rsidRDefault="00D64812" w:rsidP="00C926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6.1.2. Методическая литература:</w:t>
      </w:r>
    </w:p>
    <w:p w:rsidR="00D64812" w:rsidRDefault="00A14CD6" w:rsidP="00C926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русском языке: 2058</w:t>
      </w:r>
    </w:p>
    <w:p w:rsidR="00D64812" w:rsidRDefault="00A14CD6" w:rsidP="00C926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на татарском языке: 651</w:t>
      </w:r>
    </w:p>
    <w:p w:rsidR="00D64812" w:rsidRDefault="00D64812" w:rsidP="00C926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6.1.3. Прочие:</w:t>
      </w:r>
      <w:r w:rsidR="00A14CD6">
        <w:rPr>
          <w:rFonts w:ascii="Times New Roman" w:hAnsi="Times New Roman" w:cs="Times New Roman"/>
          <w:sz w:val="28"/>
          <w:szCs w:val="28"/>
        </w:rPr>
        <w:t>1587</w:t>
      </w:r>
    </w:p>
    <w:p w:rsidR="00D64812" w:rsidRDefault="00D64812" w:rsidP="00C926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 Расстановка библиотечного фонда в соответствии с ББК: имеется.</w:t>
      </w:r>
    </w:p>
    <w:p w:rsidR="00D64812" w:rsidRDefault="00D64812" w:rsidP="00C926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 Учебный фонд библиотеки:</w:t>
      </w:r>
    </w:p>
    <w:p w:rsidR="00D64812" w:rsidRDefault="00A14CD6" w:rsidP="00C926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Федеральный перечень   3004 экз.</w:t>
      </w:r>
    </w:p>
    <w:p w:rsidR="00D64812" w:rsidRDefault="00A14CD6" w:rsidP="00C926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Региональный перечень    200 экз.</w:t>
      </w:r>
    </w:p>
    <w:p w:rsidR="00D64812" w:rsidRDefault="00D64812" w:rsidP="00C926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6.3.1. Расстановка учебного фонда</w:t>
      </w:r>
      <w:r w:rsidR="00A14CD6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 по классам.</w:t>
      </w:r>
    </w:p>
    <w:p w:rsidR="00D64812" w:rsidRDefault="00D64812" w:rsidP="00C926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6.4. Фонд нетрадиционных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носителей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183 экз. </w:t>
      </w:r>
    </w:p>
    <w:p w:rsidR="00D64812" w:rsidRDefault="00D64812" w:rsidP="00C926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6.5. Количество названий периодических изданий:</w:t>
      </w:r>
    </w:p>
    <w:p w:rsidR="00D64812" w:rsidRDefault="00D64812" w:rsidP="00C926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газеты: 6</w:t>
      </w:r>
    </w:p>
    <w:p w:rsidR="00D64812" w:rsidRDefault="00D64812" w:rsidP="00C926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журналы: 12</w:t>
      </w:r>
    </w:p>
    <w:p w:rsidR="00D64812" w:rsidRDefault="00D64812" w:rsidP="00C926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6.6. Тематические папки: 96.</w:t>
      </w:r>
    </w:p>
    <w:p w:rsidR="00D64812" w:rsidRDefault="00D64812" w:rsidP="00C926AB">
      <w:pPr>
        <w:rPr>
          <w:rFonts w:ascii="Times New Roman" w:hAnsi="Times New Roman" w:cs="Times New Roman"/>
          <w:sz w:val="28"/>
          <w:szCs w:val="28"/>
        </w:rPr>
      </w:pPr>
    </w:p>
    <w:p w:rsidR="00D64812" w:rsidRPr="00D64812" w:rsidRDefault="00D64812" w:rsidP="00C926AB">
      <w:pPr>
        <w:rPr>
          <w:rFonts w:ascii="Times New Roman" w:hAnsi="Times New Roman" w:cs="Times New Roman"/>
          <w:b/>
          <w:sz w:val="28"/>
          <w:szCs w:val="28"/>
        </w:rPr>
      </w:pPr>
      <w:r w:rsidRPr="00D64812">
        <w:rPr>
          <w:rFonts w:ascii="Times New Roman" w:hAnsi="Times New Roman" w:cs="Times New Roman"/>
          <w:b/>
          <w:sz w:val="28"/>
          <w:szCs w:val="28"/>
        </w:rPr>
        <w:t xml:space="preserve"> 7. Справочно-библиографический аппарат библиотеки</w:t>
      </w:r>
    </w:p>
    <w:p w:rsidR="00D64812" w:rsidRDefault="00D64812" w:rsidP="00C926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  Алфавитный каталог.</w:t>
      </w:r>
    </w:p>
    <w:p w:rsidR="00D64812" w:rsidRDefault="00D64812" w:rsidP="00C926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 Систематический каталог.</w:t>
      </w:r>
    </w:p>
    <w:p w:rsidR="00D64812" w:rsidRDefault="00D64812" w:rsidP="00C926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 Систематический каталог статей.</w:t>
      </w:r>
    </w:p>
    <w:p w:rsidR="00D64812" w:rsidRDefault="00D64812" w:rsidP="00C926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7.4. Краеведческая картотека.</w:t>
      </w:r>
    </w:p>
    <w:p w:rsidR="00D64812" w:rsidRDefault="00D64812" w:rsidP="00C926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7.5</w:t>
      </w:r>
      <w:r w:rsidR="00A14CD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Картотека учебников.</w:t>
      </w:r>
    </w:p>
    <w:p w:rsidR="00D64812" w:rsidRDefault="00A14CD6" w:rsidP="00C926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7.6. К</w:t>
      </w:r>
      <w:r w:rsidR="00D64812">
        <w:rPr>
          <w:rFonts w:ascii="Times New Roman" w:hAnsi="Times New Roman" w:cs="Times New Roman"/>
          <w:sz w:val="28"/>
          <w:szCs w:val="28"/>
        </w:rPr>
        <w:t>артотека периодических изданий.</w:t>
      </w:r>
    </w:p>
    <w:p w:rsidR="00D64812" w:rsidRDefault="00D64812" w:rsidP="00C926AB">
      <w:pPr>
        <w:rPr>
          <w:rFonts w:ascii="Times New Roman" w:hAnsi="Times New Roman" w:cs="Times New Roman"/>
          <w:sz w:val="28"/>
          <w:szCs w:val="28"/>
        </w:rPr>
      </w:pPr>
    </w:p>
    <w:p w:rsidR="00D64812" w:rsidRPr="00D64812" w:rsidRDefault="00D64812" w:rsidP="00C926AB">
      <w:pPr>
        <w:rPr>
          <w:rFonts w:ascii="Times New Roman" w:hAnsi="Times New Roman" w:cs="Times New Roman"/>
          <w:b/>
          <w:sz w:val="28"/>
          <w:szCs w:val="28"/>
        </w:rPr>
      </w:pPr>
      <w:r w:rsidRPr="00D64812">
        <w:rPr>
          <w:rFonts w:ascii="Times New Roman" w:hAnsi="Times New Roman" w:cs="Times New Roman"/>
          <w:b/>
          <w:sz w:val="28"/>
          <w:szCs w:val="28"/>
        </w:rPr>
        <w:t>8. Услуги, оказываемые библиотекой:</w:t>
      </w:r>
    </w:p>
    <w:p w:rsidR="00D64812" w:rsidRDefault="00D64812" w:rsidP="00C926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 Обслуживание читателей на абонементе и в читальном зале.</w:t>
      </w:r>
    </w:p>
    <w:p w:rsidR="00D64812" w:rsidRDefault="00D64812" w:rsidP="00C926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 Оказание справочно-библиографической помощи:</w:t>
      </w:r>
    </w:p>
    <w:p w:rsidR="00D64812" w:rsidRDefault="00D64812" w:rsidP="00C926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выполнение тематических справок;</w:t>
      </w:r>
    </w:p>
    <w:p w:rsidR="00D64812" w:rsidRDefault="00D64812" w:rsidP="00C926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тематический подбор литературы;</w:t>
      </w:r>
    </w:p>
    <w:p w:rsidR="00D64812" w:rsidRDefault="00D64812" w:rsidP="00C926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составление информационных списков поступившей литературы;</w:t>
      </w:r>
    </w:p>
    <w:p w:rsidR="00D64812" w:rsidRDefault="00D64812" w:rsidP="00C926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проведение индивидуальных библиотечно- библиографических </w:t>
      </w:r>
      <w:r w:rsidR="00A14CD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консультаций.</w:t>
      </w:r>
    </w:p>
    <w:p w:rsidR="00D64812" w:rsidRDefault="00D64812" w:rsidP="00C926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8.3. </w:t>
      </w:r>
      <w:r w:rsidR="003820CB">
        <w:rPr>
          <w:rFonts w:ascii="Times New Roman" w:hAnsi="Times New Roman" w:cs="Times New Roman"/>
          <w:sz w:val="28"/>
          <w:szCs w:val="28"/>
        </w:rPr>
        <w:t>Оформление тематических книжных выставок.</w:t>
      </w:r>
    </w:p>
    <w:p w:rsidR="003820CB" w:rsidRDefault="003820CB" w:rsidP="00C926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8.4. Проведение массовых мероприятий по плану работы библиотеки.</w:t>
      </w:r>
    </w:p>
    <w:p w:rsidR="003820CB" w:rsidRDefault="003820CB" w:rsidP="00C926AB">
      <w:pPr>
        <w:rPr>
          <w:rFonts w:ascii="Times New Roman" w:hAnsi="Times New Roman" w:cs="Times New Roman"/>
          <w:sz w:val="28"/>
          <w:szCs w:val="28"/>
        </w:rPr>
      </w:pPr>
    </w:p>
    <w:p w:rsidR="003820CB" w:rsidRPr="003820CB" w:rsidRDefault="003820CB" w:rsidP="00C926AB">
      <w:pPr>
        <w:rPr>
          <w:rFonts w:ascii="Times New Roman" w:hAnsi="Times New Roman" w:cs="Times New Roman"/>
          <w:b/>
          <w:sz w:val="28"/>
          <w:szCs w:val="28"/>
        </w:rPr>
      </w:pPr>
      <w:r w:rsidRPr="003820CB">
        <w:rPr>
          <w:rFonts w:ascii="Times New Roman" w:hAnsi="Times New Roman" w:cs="Times New Roman"/>
          <w:b/>
          <w:sz w:val="28"/>
          <w:szCs w:val="28"/>
        </w:rPr>
        <w:t>9. Читатели библиотеки:</w:t>
      </w:r>
    </w:p>
    <w:p w:rsidR="003820CB" w:rsidRDefault="003820CB" w:rsidP="00C926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9.1. Учащиеся;</w:t>
      </w:r>
    </w:p>
    <w:p w:rsidR="003820CB" w:rsidRDefault="003820CB" w:rsidP="00C926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9.2. Педагогические работники;</w:t>
      </w:r>
    </w:p>
    <w:p w:rsidR="003820CB" w:rsidRDefault="003820CB" w:rsidP="00C926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9.3. Прочие.</w:t>
      </w:r>
    </w:p>
    <w:p w:rsidR="0042546C" w:rsidRPr="00C926AB" w:rsidRDefault="0042546C" w:rsidP="00C926AB">
      <w:pPr>
        <w:rPr>
          <w:rFonts w:ascii="Times New Roman" w:hAnsi="Times New Roman" w:cs="Times New Roman"/>
          <w:sz w:val="28"/>
          <w:szCs w:val="28"/>
        </w:rPr>
      </w:pPr>
    </w:p>
    <w:sectPr w:rsidR="0042546C" w:rsidRPr="00C92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6AB"/>
    <w:rsid w:val="00147D81"/>
    <w:rsid w:val="003820CB"/>
    <w:rsid w:val="004102C5"/>
    <w:rsid w:val="0042546C"/>
    <w:rsid w:val="00A14CD6"/>
    <w:rsid w:val="00AF601C"/>
    <w:rsid w:val="00B96BBB"/>
    <w:rsid w:val="00C926AB"/>
    <w:rsid w:val="00D41936"/>
    <w:rsid w:val="00D64812"/>
    <w:rsid w:val="00E16917"/>
    <w:rsid w:val="00EA2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3D30B"/>
  <w15:docId w15:val="{E7B176F9-89D1-495E-BC40-65AB435B1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20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A20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Руководитель</dc:creator>
  <cp:lastModifiedBy>User</cp:lastModifiedBy>
  <cp:revision>4</cp:revision>
  <cp:lastPrinted>2021-01-21T11:57:00Z</cp:lastPrinted>
  <dcterms:created xsi:type="dcterms:W3CDTF">2017-08-22T06:22:00Z</dcterms:created>
  <dcterms:modified xsi:type="dcterms:W3CDTF">2021-01-21T11:58:00Z</dcterms:modified>
</cp:coreProperties>
</file>